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6F6D1" w14:textId="572F8990" w:rsidR="00354943" w:rsidRDefault="001C22DB" w:rsidP="001C22DB">
      <w:pPr>
        <w:pStyle w:val="a9"/>
        <w:numPr>
          <w:ilvl w:val="0"/>
          <w:numId w:val="1"/>
        </w:numPr>
      </w:pPr>
      <w:r w:rsidRPr="001C22DB">
        <w:rPr>
          <w:rFonts w:hint="eastAsia"/>
        </w:rPr>
        <w:t>李聚贤</w:t>
      </w:r>
    </w:p>
    <w:p w14:paraId="4C64EEF2" w14:textId="77777777" w:rsidR="001C22DB" w:rsidRDefault="001C22DB" w:rsidP="001C22DB"/>
    <w:p w14:paraId="76A7B6B7" w14:textId="3FB4FE03" w:rsidR="001C22DB" w:rsidRDefault="001C22DB" w:rsidP="001C22DB">
      <w:r w:rsidRPr="001C22DB">
        <w:rPr>
          <w:rFonts w:hint="eastAsia"/>
        </w:rPr>
        <w:t>很喜欢随手拍照，记录行程中的美景风光，这里挑了一些自认为还凑合的照片，今年换了手机之后更是狂拍你北秋景，这里挑了一些自认为好看的照片。包括各种小旅行途中，云蒙山，青龙峡，银狐洞，深圳湾，南科大，南山公园，深圳大学城，雄安新区，北海公园，什刹海，钟鼓楼，北京的某些胡同，大慈阁，古莲池，不过除了深圳以外基本都是北京</w:t>
      </w:r>
      <w:r w:rsidRPr="001C22DB">
        <w:t>/保定(我家)周边的景点，不过数量也还算不少</w:t>
      </w:r>
    </w:p>
    <w:p w14:paraId="0CCC5EB5" w14:textId="77777777" w:rsidR="001C22DB" w:rsidRDefault="001C22DB" w:rsidP="001C22DB"/>
    <w:p w14:paraId="740583B8" w14:textId="56B399BA" w:rsidR="001C22DB" w:rsidRDefault="001C22DB" w:rsidP="001C22DB">
      <w:r>
        <w:rPr>
          <w:rFonts w:hint="eastAsia"/>
        </w:rPr>
        <w:t>费米子说：</w:t>
      </w:r>
      <w:r w:rsidR="00E429BD">
        <w:rPr>
          <w:rFonts w:hint="eastAsia"/>
        </w:rPr>
        <w:t>岂止“还凑合”？！</w:t>
      </w:r>
      <w:proofErr w:type="spellStart"/>
      <w:r w:rsidR="00E429BD">
        <w:rPr>
          <w:rFonts w:hint="eastAsia"/>
        </w:rPr>
        <w:t>jxgg</w:t>
      </w:r>
      <w:proofErr w:type="spellEnd"/>
      <w:r w:rsidR="00E429BD">
        <w:rPr>
          <w:rFonts w:hint="eastAsia"/>
        </w:rPr>
        <w:t>实在是摄影大蛇。。。</w:t>
      </w:r>
    </w:p>
    <w:p w14:paraId="5667230A" w14:textId="77777777" w:rsidR="00E429BD" w:rsidRDefault="00E429BD" w:rsidP="001C22DB"/>
    <w:p w14:paraId="2B56ACDE" w14:textId="0143757A" w:rsidR="00E429BD" w:rsidRDefault="00E429BD" w:rsidP="001C22DB">
      <w:r>
        <w:rPr>
          <w:noProof/>
        </w:rPr>
        <w:drawing>
          <wp:inline distT="0" distB="0" distL="0" distR="0" wp14:anchorId="12D5CB6F" wp14:editId="2D67110E">
            <wp:extent cx="5270500" cy="2369820"/>
            <wp:effectExtent l="0" t="0" r="6350" b="0"/>
            <wp:docPr id="159561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AD6E7" wp14:editId="1635EA38">
            <wp:extent cx="3730640" cy="4974336"/>
            <wp:effectExtent l="0" t="0" r="3175" b="0"/>
            <wp:docPr id="17344716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84" cy="498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BE1F" w14:textId="77777777" w:rsidR="00276847" w:rsidRDefault="00E429BD" w:rsidP="001C22DB">
      <w:r>
        <w:rPr>
          <w:rFonts w:hint="eastAsia"/>
          <w:noProof/>
        </w:rPr>
        <w:lastRenderedPageBreak/>
        <w:drawing>
          <wp:inline distT="0" distB="0" distL="0" distR="0" wp14:anchorId="6AA0562A" wp14:editId="3C800468">
            <wp:extent cx="5266690" cy="7022465"/>
            <wp:effectExtent l="0" t="0" r="0" b="6985"/>
            <wp:docPr id="14493969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928780" wp14:editId="6AAE51AB">
            <wp:extent cx="5266690" cy="7022465"/>
            <wp:effectExtent l="0" t="0" r="0" b="6985"/>
            <wp:docPr id="12257304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A45818" wp14:editId="1B8C2684">
            <wp:extent cx="5259705" cy="2366645"/>
            <wp:effectExtent l="0" t="0" r="0" b="0"/>
            <wp:docPr id="2145315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A2432" wp14:editId="77E8081D">
            <wp:extent cx="5266690" cy="3950335"/>
            <wp:effectExtent l="0" t="0" r="0" b="0"/>
            <wp:docPr id="1482449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6F98B3" wp14:editId="2BA1C3FA">
            <wp:extent cx="5266690" cy="7022465"/>
            <wp:effectExtent l="0" t="0" r="0" b="6985"/>
            <wp:docPr id="309146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387F" w14:textId="77777777" w:rsidR="00276847" w:rsidRDefault="00276847" w:rsidP="001C22DB"/>
    <w:p w14:paraId="1315B095" w14:textId="77777777" w:rsidR="00276847" w:rsidRDefault="00276847" w:rsidP="001C22DB"/>
    <w:p w14:paraId="4138B33E" w14:textId="5FB095D8" w:rsidR="00E429BD" w:rsidRDefault="00D44805" w:rsidP="00D44805">
      <w:pPr>
        <w:pStyle w:val="a9"/>
        <w:numPr>
          <w:ilvl w:val="0"/>
          <w:numId w:val="1"/>
        </w:numPr>
      </w:pPr>
      <w:r>
        <w:rPr>
          <w:rFonts w:hint="eastAsia"/>
        </w:rPr>
        <w:t>梅轩铭</w:t>
      </w:r>
    </w:p>
    <w:p w14:paraId="23A3D860" w14:textId="77777777" w:rsidR="00D44805" w:rsidRDefault="00D44805" w:rsidP="00D44805"/>
    <w:p w14:paraId="50584610" w14:textId="77777777" w:rsidR="00D44805" w:rsidRDefault="00D44805" w:rsidP="00D44805">
      <w:r>
        <w:rPr>
          <w:rFonts w:hint="eastAsia"/>
        </w:rPr>
        <w:t>总有人问：为什么这么喜欢摄影？</w:t>
      </w:r>
    </w:p>
    <w:p w14:paraId="6584B465" w14:textId="77777777" w:rsidR="00D44805" w:rsidRDefault="00D44805" w:rsidP="00D44805">
      <w:r>
        <w:lastRenderedPageBreak/>
        <w:t xml:space="preserve">                 背着十几斤器材哪里惬意？</w:t>
      </w:r>
    </w:p>
    <w:p w14:paraId="2F0965B4" w14:textId="77777777" w:rsidR="00D44805" w:rsidRDefault="00D44805" w:rsidP="00D44805">
      <w:r>
        <w:rPr>
          <w:rFonts w:hint="eastAsia"/>
        </w:rPr>
        <w:t>我的回答总是一样，</w:t>
      </w:r>
    </w:p>
    <w:p w14:paraId="168F6A28" w14:textId="77777777" w:rsidR="00D44805" w:rsidRDefault="00D44805" w:rsidP="00D44805">
      <w:r>
        <w:rPr>
          <w:rFonts w:hint="eastAsia"/>
        </w:rPr>
        <w:t>很多事情过后已经不能凭空想象起，按下快门的一刻，</w:t>
      </w:r>
    </w:p>
    <w:p w14:paraId="16E84A1D" w14:textId="77777777" w:rsidR="00D44805" w:rsidRDefault="00D44805" w:rsidP="00D44805">
      <w:r>
        <w:rPr>
          <w:rFonts w:hint="eastAsia"/>
        </w:rPr>
        <w:t>光线已经凝固在那里，或许摄影的意义从来不在出片，</w:t>
      </w:r>
    </w:p>
    <w:p w14:paraId="686FFC3F" w14:textId="77777777" w:rsidR="00D44805" w:rsidRDefault="00D44805" w:rsidP="00D44805">
      <w:r>
        <w:rPr>
          <w:rFonts w:hint="eastAsia"/>
        </w:rPr>
        <w:t>而只是在回看的时候，能说上一句：</w:t>
      </w:r>
    </w:p>
    <w:p w14:paraId="109250BB" w14:textId="2B2CE231" w:rsidR="00D44805" w:rsidRDefault="00D44805" w:rsidP="00D44805">
      <w:r>
        <w:rPr>
          <w:rFonts w:hint="eastAsia"/>
        </w:rPr>
        <w:t>好久不见！</w:t>
      </w:r>
    </w:p>
    <w:p w14:paraId="156BC030" w14:textId="77777777" w:rsidR="00D44805" w:rsidRDefault="00D44805" w:rsidP="00D44805"/>
    <w:p w14:paraId="04BAE9C0" w14:textId="1B52A318" w:rsidR="00D44805" w:rsidRDefault="00D44805" w:rsidP="00D44805">
      <w:r>
        <w:rPr>
          <w:rFonts w:hint="eastAsia"/>
        </w:rPr>
        <w:t>费米子说：</w:t>
      </w:r>
      <w:r w:rsidRPr="00D44805">
        <w:t>记忆是极其不可靠的低压缩比算法，随着熵增必然走向模糊。</w:t>
      </w:r>
      <w:r w:rsidRPr="00D44805">
        <w:br/>
        <w:t>按下快门的本质，不是为了美学创作，而是为了</w:t>
      </w:r>
      <w:r w:rsidRPr="00D44805">
        <w:rPr>
          <w:b/>
          <w:bCs/>
        </w:rPr>
        <w:t>对抗遗忘的半衰期</w:t>
      </w:r>
      <w:r w:rsidRPr="00D44805">
        <w:t>，对当下的时空坐标进行强制存档。</w:t>
      </w:r>
      <w:r>
        <w:rPr>
          <w:noProof/>
        </w:rPr>
        <w:lastRenderedPageBreak/>
        <w:drawing>
          <wp:inline distT="0" distB="0" distL="0" distR="0" wp14:anchorId="29A2511F" wp14:editId="06C28898">
            <wp:extent cx="5267960" cy="6435090"/>
            <wp:effectExtent l="0" t="0" r="8890" b="3810"/>
            <wp:docPr id="1307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A1741D" wp14:editId="3DE14937">
            <wp:extent cx="5267960" cy="7847330"/>
            <wp:effectExtent l="0" t="0" r="8890" b="1270"/>
            <wp:docPr id="9430549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81B9EB1" wp14:editId="1F73F095">
            <wp:extent cx="5267960" cy="3514090"/>
            <wp:effectExtent l="0" t="0" r="8890" b="0"/>
            <wp:docPr id="13554617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79E13" wp14:editId="38C2AD02">
            <wp:extent cx="5267960" cy="3514090"/>
            <wp:effectExtent l="0" t="0" r="8890" b="0"/>
            <wp:docPr id="307234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3AC7A6" wp14:editId="70319233">
            <wp:extent cx="5267960" cy="3514090"/>
            <wp:effectExtent l="0" t="0" r="8890" b="0"/>
            <wp:docPr id="14160083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827CC2" wp14:editId="3020AA49">
            <wp:extent cx="5274945" cy="2122170"/>
            <wp:effectExtent l="0" t="0" r="1905" b="0"/>
            <wp:docPr id="14760829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3AB4D63" wp14:editId="7D93F4BB">
            <wp:extent cx="5302250" cy="3821430"/>
            <wp:effectExtent l="0" t="0" r="0" b="7620"/>
            <wp:docPr id="1357108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7067A7" wp14:editId="63ACF731">
            <wp:extent cx="5267960" cy="3514090"/>
            <wp:effectExtent l="0" t="0" r="8890" b="0"/>
            <wp:docPr id="15207022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CEA352" wp14:editId="033A03B5">
            <wp:extent cx="5267960" cy="3514090"/>
            <wp:effectExtent l="0" t="0" r="8890" b="0"/>
            <wp:docPr id="16266114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43034D" wp14:editId="5ECD40C1">
            <wp:extent cx="5267960" cy="3173095"/>
            <wp:effectExtent l="0" t="0" r="8890" b="8255"/>
            <wp:docPr id="1753919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1EFF5E" wp14:editId="1B95D9B2">
            <wp:extent cx="5260975" cy="4551680"/>
            <wp:effectExtent l="0" t="0" r="0" b="1270"/>
            <wp:docPr id="1388603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172F52C" wp14:editId="17D68415">
            <wp:extent cx="5240655" cy="7861300"/>
            <wp:effectExtent l="0" t="0" r="0" b="6350"/>
            <wp:docPr id="8554793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E1A211" wp14:editId="77F547F5">
            <wp:extent cx="5267960" cy="3514090"/>
            <wp:effectExtent l="0" t="0" r="8890" b="0"/>
            <wp:docPr id="9662945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3DE689" wp14:editId="4FB543C2">
            <wp:extent cx="5240655" cy="7861300"/>
            <wp:effectExtent l="0" t="0" r="0" b="6350"/>
            <wp:docPr id="13805352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63E982" wp14:editId="6B023B99">
            <wp:extent cx="5267960" cy="7820025"/>
            <wp:effectExtent l="0" t="0" r="8890" b="9525"/>
            <wp:docPr id="10501863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D1F1" w14:textId="77777777" w:rsidR="00D44805" w:rsidRDefault="00D44805" w:rsidP="00D44805"/>
    <w:p w14:paraId="138B181E" w14:textId="77777777" w:rsidR="00D44805" w:rsidRDefault="00D44805" w:rsidP="00D44805"/>
    <w:p w14:paraId="70C23EE1" w14:textId="67783F41" w:rsidR="00D44805" w:rsidRDefault="000C792E" w:rsidP="000C792E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詹睿知</w:t>
      </w:r>
    </w:p>
    <w:p w14:paraId="4B0705D9" w14:textId="77777777" w:rsidR="000C792E" w:rsidRDefault="000C792E" w:rsidP="000C792E"/>
    <w:p w14:paraId="67D5664B" w14:textId="7131DD8D" w:rsidR="000C792E" w:rsidRDefault="000C792E" w:rsidP="000C792E">
      <w:r w:rsidRPr="000C792E">
        <w:rPr>
          <w:rFonts w:hint="eastAsia"/>
        </w:rPr>
        <w:t>没人能真正理解光，但相机的镜头会如实地定格按下快门瞬间的美好、记录可见光波段的斑斓色彩。</w:t>
      </w:r>
    </w:p>
    <w:p w14:paraId="73F1B643" w14:textId="77777777" w:rsidR="000C792E" w:rsidRDefault="000C792E" w:rsidP="000C792E"/>
    <w:p w14:paraId="250B03B2" w14:textId="6E95850D" w:rsidR="000C792E" w:rsidRDefault="000C792E" w:rsidP="000C792E">
      <w:pPr>
        <w:rPr>
          <w:rFonts w:hint="eastAsia"/>
        </w:rPr>
      </w:pPr>
      <w:r>
        <w:rPr>
          <w:rFonts w:hint="eastAsia"/>
        </w:rPr>
        <w:t>费米子说：</w:t>
      </w:r>
      <w:proofErr w:type="spellStart"/>
      <w:r>
        <w:rPr>
          <w:rFonts w:hint="eastAsia"/>
        </w:rPr>
        <w:t>rzgg</w:t>
      </w:r>
      <w:proofErr w:type="spellEnd"/>
      <w:r>
        <w:rPr>
          <w:rFonts w:hint="eastAsia"/>
        </w:rPr>
        <w:t>不生产光，但他是光的使者。</w:t>
      </w:r>
    </w:p>
    <w:p w14:paraId="199F018F" w14:textId="77777777" w:rsidR="000C792E" w:rsidRDefault="000C792E" w:rsidP="000C792E"/>
    <w:p w14:paraId="4BD7E0E9" w14:textId="09DF2944" w:rsidR="000C792E" w:rsidRDefault="000C792E" w:rsidP="000C792E">
      <w:pPr>
        <w:rPr>
          <w:rFonts w:hint="eastAsia"/>
        </w:rPr>
      </w:pPr>
      <w:r>
        <w:rPr>
          <w:noProof/>
        </w:rPr>
        <w:drawing>
          <wp:inline distT="0" distB="0" distL="0" distR="0" wp14:anchorId="05F74F5B" wp14:editId="3BB7EC3D">
            <wp:extent cx="5264150" cy="3509645"/>
            <wp:effectExtent l="952" t="0" r="0" b="0"/>
            <wp:docPr id="3231218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B141467" wp14:editId="38C01379">
            <wp:extent cx="5264150" cy="3509645"/>
            <wp:effectExtent l="0" t="0" r="0" b="0"/>
            <wp:docPr id="1075954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8225D1" wp14:editId="6EDD3ED3">
            <wp:extent cx="5264150" cy="3509645"/>
            <wp:effectExtent l="0" t="0" r="0" b="0"/>
            <wp:docPr id="1675926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4281BA3" wp14:editId="01D54C50">
            <wp:extent cx="5264150" cy="3509645"/>
            <wp:effectExtent l="0" t="0" r="0" b="0"/>
            <wp:docPr id="7161299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7BEFA2" wp14:editId="41FF7FC4">
            <wp:extent cx="5264150" cy="3509645"/>
            <wp:effectExtent l="0" t="0" r="0" b="0"/>
            <wp:docPr id="710875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38A3F7" wp14:editId="0C375689">
            <wp:extent cx="5264150" cy="3509645"/>
            <wp:effectExtent l="952" t="0" r="0" b="0"/>
            <wp:docPr id="17176728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BE95D4" wp14:editId="61FB995C">
            <wp:extent cx="5269865" cy="3514725"/>
            <wp:effectExtent l="0" t="0" r="6985" b="9525"/>
            <wp:docPr id="18799505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BF0EA5" wp14:editId="67C3EA2C">
            <wp:extent cx="5253990" cy="3504565"/>
            <wp:effectExtent l="0" t="0" r="3810" b="635"/>
            <wp:docPr id="846533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D5F10" wp14:editId="27F11BCA">
            <wp:extent cx="5264150" cy="3509645"/>
            <wp:effectExtent l="0" t="0" r="0" b="0"/>
            <wp:docPr id="3843626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8DF936" wp14:editId="30F7A7E7">
            <wp:extent cx="5269865" cy="3514725"/>
            <wp:effectExtent l="0" t="0" r="6985" b="9525"/>
            <wp:docPr id="4444076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62FE6B" wp14:editId="2C4A1440">
            <wp:extent cx="5264150" cy="3509645"/>
            <wp:effectExtent l="0" t="0" r="0" b="0"/>
            <wp:docPr id="5160816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EC9387" wp14:editId="08547CF2">
            <wp:extent cx="5264150" cy="3509645"/>
            <wp:effectExtent l="952" t="0" r="0" b="0"/>
            <wp:docPr id="136715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F3BDBB" wp14:editId="15EEE1AE">
            <wp:extent cx="5264150" cy="3509645"/>
            <wp:effectExtent l="0" t="0" r="0" b="0"/>
            <wp:docPr id="16688082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E62B7A" wp14:editId="791E2E9B">
            <wp:extent cx="5264150" cy="3509645"/>
            <wp:effectExtent l="0" t="0" r="0" b="0"/>
            <wp:docPr id="4520802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9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C203C4"/>
    <w:multiLevelType w:val="hybridMultilevel"/>
    <w:tmpl w:val="BDB0AA34"/>
    <w:lvl w:ilvl="0" w:tplc="F6663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605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02"/>
    <w:rsid w:val="000C792E"/>
    <w:rsid w:val="001C22DB"/>
    <w:rsid w:val="00276847"/>
    <w:rsid w:val="003419AC"/>
    <w:rsid w:val="00354943"/>
    <w:rsid w:val="00576120"/>
    <w:rsid w:val="00965A02"/>
    <w:rsid w:val="00A44C57"/>
    <w:rsid w:val="00D44805"/>
    <w:rsid w:val="00E42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54F48"/>
  <w15:chartTrackingRefBased/>
  <w15:docId w15:val="{751F67BF-FBC2-4791-B36E-698EA3470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65A0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5A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5A0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5A0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5A0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5A0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5A0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5A0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5A0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65A0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65A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65A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65A0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65A0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65A0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65A0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65A0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65A0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65A0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65A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65A0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65A0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65A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65A0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65A0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65A0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65A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65A0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65A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27</Pages>
  <Words>81</Words>
  <Characters>466</Characters>
  <Application>Microsoft Office Word</Application>
  <DocSecurity>0</DocSecurity>
  <Lines>3</Lines>
  <Paragraphs>1</Paragraphs>
  <ScaleCrop>false</ScaleCrop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6</cp:revision>
  <dcterms:created xsi:type="dcterms:W3CDTF">2025-11-25T02:06:00Z</dcterms:created>
  <dcterms:modified xsi:type="dcterms:W3CDTF">2025-11-25T02:40:00Z</dcterms:modified>
</cp:coreProperties>
</file>